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7"/>
        <w:gridCol w:w="2295"/>
        <w:gridCol w:w="2238"/>
        <w:gridCol w:w="2171"/>
        <w:gridCol w:w="2036"/>
      </w:tblGrid>
      <w:tr w:rsidR="00E63B3C" w14:paraId="59C98287" w14:textId="77777777" w:rsidTr="000675A1">
        <w:trPr>
          <w:jc w:val="center"/>
        </w:trPr>
        <w:tc>
          <w:tcPr>
            <w:tcW w:w="13176" w:type="dxa"/>
            <w:gridSpan w:val="6"/>
          </w:tcPr>
          <w:p w14:paraId="0CA50318" w14:textId="77777777" w:rsidR="00E63B3C" w:rsidRDefault="00E63B3C" w:rsidP="009F52CD">
            <w:pPr>
              <w:jc w:val="center"/>
            </w:pPr>
            <w:r>
              <w:t>Mama Manica</w:t>
            </w:r>
          </w:p>
          <w:p w14:paraId="31745C9A" w14:textId="77777777" w:rsidR="00E63B3C" w:rsidRDefault="00E63B3C" w:rsidP="009F52CD">
            <w:pPr>
              <w:jc w:val="center"/>
            </w:pPr>
            <w:r>
              <w:t>Computer Schedule</w:t>
            </w:r>
          </w:p>
          <w:p w14:paraId="58115237" w14:textId="77777777" w:rsidR="00E63B3C" w:rsidRDefault="00E63B3C" w:rsidP="009F52CD">
            <w:pPr>
              <w:jc w:val="center"/>
            </w:pPr>
            <w:r>
              <w:t xml:space="preserve">Middle School Upstairs </w:t>
            </w:r>
          </w:p>
          <w:p w14:paraId="2B8BF2C1" w14:textId="77777777" w:rsidR="00E63B3C" w:rsidRDefault="00E63B3C" w:rsidP="009F52CD">
            <w:pPr>
              <w:jc w:val="center"/>
            </w:pPr>
            <w:r>
              <w:t>Elementary Down Stairs</w:t>
            </w:r>
            <w:bookmarkStart w:id="0" w:name="_GoBack"/>
            <w:bookmarkEnd w:id="0"/>
          </w:p>
          <w:p w14:paraId="3C38600C" w14:textId="0E7BAE21" w:rsidR="00E63B3C" w:rsidRPr="008733E4" w:rsidRDefault="008733E4" w:rsidP="00854DA9">
            <w:pPr>
              <w:jc w:val="center"/>
              <w:rPr>
                <w:color w:val="FF6600"/>
              </w:rPr>
            </w:pPr>
            <w:r>
              <w:rPr>
                <w:b/>
                <w:bCs/>
                <w:color w:val="FF6600"/>
              </w:rPr>
              <w:t>(</w:t>
            </w:r>
            <w:r w:rsidRPr="008733E4">
              <w:rPr>
                <w:b/>
                <w:bCs/>
                <w:color w:val="FF6600"/>
              </w:rPr>
              <w:t>Push in’s in Red</w:t>
            </w:r>
            <w:r>
              <w:rPr>
                <w:b/>
                <w:bCs/>
                <w:color w:val="FF6600"/>
              </w:rPr>
              <w:t>)</w:t>
            </w:r>
          </w:p>
        </w:tc>
      </w:tr>
      <w:tr w:rsidR="009F52CD" w14:paraId="4E61D35B" w14:textId="77777777" w:rsidTr="009F52CD">
        <w:trPr>
          <w:jc w:val="center"/>
        </w:trPr>
        <w:tc>
          <w:tcPr>
            <w:tcW w:w="2219" w:type="dxa"/>
          </w:tcPr>
          <w:p w14:paraId="22A14A8A" w14:textId="77777777" w:rsidR="009F52CD" w:rsidRDefault="009F52CD" w:rsidP="009F52CD">
            <w:pPr>
              <w:jc w:val="center"/>
            </w:pPr>
            <w:r>
              <w:t>Time</w:t>
            </w:r>
          </w:p>
        </w:tc>
        <w:tc>
          <w:tcPr>
            <w:tcW w:w="2217" w:type="dxa"/>
          </w:tcPr>
          <w:p w14:paraId="20B54D47" w14:textId="77777777" w:rsidR="009F52CD" w:rsidRDefault="009F52CD" w:rsidP="009804DB">
            <w:pPr>
              <w:jc w:val="center"/>
            </w:pPr>
            <w:r>
              <w:t>Monday</w:t>
            </w:r>
          </w:p>
        </w:tc>
        <w:tc>
          <w:tcPr>
            <w:tcW w:w="2295" w:type="dxa"/>
          </w:tcPr>
          <w:p w14:paraId="666258A9" w14:textId="77777777" w:rsidR="009F52CD" w:rsidRDefault="009F52CD" w:rsidP="009804DB">
            <w:pPr>
              <w:jc w:val="center"/>
            </w:pPr>
            <w:r>
              <w:t>Tuesday</w:t>
            </w:r>
          </w:p>
        </w:tc>
        <w:tc>
          <w:tcPr>
            <w:tcW w:w="2238" w:type="dxa"/>
          </w:tcPr>
          <w:p w14:paraId="65F02A40" w14:textId="77777777" w:rsidR="009F52CD" w:rsidRDefault="009F52CD" w:rsidP="009804DB">
            <w:pPr>
              <w:jc w:val="center"/>
            </w:pPr>
            <w:r>
              <w:t>Wednesday</w:t>
            </w:r>
          </w:p>
        </w:tc>
        <w:tc>
          <w:tcPr>
            <w:tcW w:w="2171" w:type="dxa"/>
          </w:tcPr>
          <w:p w14:paraId="4991D7CE" w14:textId="77777777" w:rsidR="009F52CD" w:rsidRDefault="009F52CD" w:rsidP="009804DB">
            <w:pPr>
              <w:jc w:val="center"/>
            </w:pPr>
            <w:r>
              <w:t>Thursday</w:t>
            </w:r>
          </w:p>
        </w:tc>
        <w:tc>
          <w:tcPr>
            <w:tcW w:w="2036" w:type="dxa"/>
          </w:tcPr>
          <w:p w14:paraId="7B10CBA8" w14:textId="77777777" w:rsidR="009F52CD" w:rsidRDefault="009F52CD" w:rsidP="009804DB">
            <w:pPr>
              <w:jc w:val="center"/>
            </w:pPr>
            <w:r>
              <w:t>Friday</w:t>
            </w:r>
          </w:p>
        </w:tc>
      </w:tr>
      <w:tr w:rsidR="000D064F" w14:paraId="7174B2F3" w14:textId="77777777" w:rsidTr="009F52CD">
        <w:trPr>
          <w:jc w:val="center"/>
        </w:trPr>
        <w:tc>
          <w:tcPr>
            <w:tcW w:w="2219" w:type="dxa"/>
          </w:tcPr>
          <w:p w14:paraId="0A901ABF" w14:textId="2CFB863D" w:rsidR="000D064F" w:rsidRDefault="000D064F" w:rsidP="009F52CD">
            <w:pPr>
              <w:jc w:val="center"/>
            </w:pPr>
            <w:r>
              <w:t>8:15-8:30</w:t>
            </w:r>
          </w:p>
        </w:tc>
        <w:tc>
          <w:tcPr>
            <w:tcW w:w="2217" w:type="dxa"/>
          </w:tcPr>
          <w:p w14:paraId="555EC7C9" w14:textId="4859AA0D" w:rsidR="000D064F" w:rsidRDefault="000D064F" w:rsidP="009804DB">
            <w:pPr>
              <w:jc w:val="center"/>
            </w:pPr>
            <w:r>
              <w:t>Unity Circle</w:t>
            </w:r>
          </w:p>
        </w:tc>
        <w:tc>
          <w:tcPr>
            <w:tcW w:w="2295" w:type="dxa"/>
          </w:tcPr>
          <w:p w14:paraId="30233EEA" w14:textId="1967DB42" w:rsidR="000D064F" w:rsidRDefault="000D064F" w:rsidP="009804DB">
            <w:pPr>
              <w:jc w:val="center"/>
            </w:pPr>
            <w:r>
              <w:t>Unity Circle</w:t>
            </w:r>
          </w:p>
        </w:tc>
        <w:tc>
          <w:tcPr>
            <w:tcW w:w="2238" w:type="dxa"/>
          </w:tcPr>
          <w:p w14:paraId="53316921" w14:textId="4053252E" w:rsidR="000D064F" w:rsidRDefault="000D064F" w:rsidP="009804DB">
            <w:pPr>
              <w:jc w:val="center"/>
            </w:pPr>
            <w:r>
              <w:t>Unity Circle</w:t>
            </w:r>
          </w:p>
        </w:tc>
        <w:tc>
          <w:tcPr>
            <w:tcW w:w="2171" w:type="dxa"/>
          </w:tcPr>
          <w:p w14:paraId="299AF3D3" w14:textId="50C62403" w:rsidR="000D064F" w:rsidRDefault="000D064F" w:rsidP="009804DB">
            <w:pPr>
              <w:jc w:val="center"/>
            </w:pPr>
            <w:r>
              <w:t>Unity Circle</w:t>
            </w:r>
          </w:p>
        </w:tc>
        <w:tc>
          <w:tcPr>
            <w:tcW w:w="2036" w:type="dxa"/>
          </w:tcPr>
          <w:p w14:paraId="3888C184" w14:textId="5C6059CF" w:rsidR="000D064F" w:rsidRDefault="000D064F" w:rsidP="009804DB">
            <w:pPr>
              <w:jc w:val="center"/>
            </w:pPr>
            <w:r>
              <w:t>Unity Circle</w:t>
            </w:r>
          </w:p>
        </w:tc>
      </w:tr>
      <w:tr w:rsidR="009F52CD" w14:paraId="5C9F9003" w14:textId="77777777" w:rsidTr="009F52CD">
        <w:trPr>
          <w:jc w:val="center"/>
        </w:trPr>
        <w:tc>
          <w:tcPr>
            <w:tcW w:w="2219" w:type="dxa"/>
          </w:tcPr>
          <w:p w14:paraId="19F6367C" w14:textId="77777777" w:rsidR="009F52CD" w:rsidRDefault="009F52CD" w:rsidP="009F52CD">
            <w:pPr>
              <w:jc w:val="center"/>
            </w:pPr>
            <w:r>
              <w:t>9:00-9:45</w:t>
            </w:r>
          </w:p>
        </w:tc>
        <w:tc>
          <w:tcPr>
            <w:tcW w:w="2217" w:type="dxa"/>
          </w:tcPr>
          <w:p w14:paraId="05EF4B56" w14:textId="77777777" w:rsidR="009F52CD" w:rsidRDefault="009F52CD" w:rsidP="009804DB">
            <w:pPr>
              <w:jc w:val="center"/>
            </w:pPr>
            <w:r>
              <w:t>Chi</w:t>
            </w:r>
            <w:r w:rsidR="000675A1">
              <w:t>-K</w:t>
            </w:r>
          </w:p>
          <w:p w14:paraId="1594E028" w14:textId="4829D844" w:rsidR="009804DB" w:rsidRDefault="009804DB" w:rsidP="009804DB">
            <w:pPr>
              <w:jc w:val="center"/>
            </w:pPr>
            <w:r>
              <w:t>120</w:t>
            </w:r>
          </w:p>
        </w:tc>
        <w:tc>
          <w:tcPr>
            <w:tcW w:w="2295" w:type="dxa"/>
          </w:tcPr>
          <w:p w14:paraId="5FE881DA" w14:textId="77777777" w:rsidR="009F52CD" w:rsidRPr="00927F4F" w:rsidRDefault="000D064F" w:rsidP="009804DB">
            <w:pPr>
              <w:jc w:val="center"/>
              <w:rPr>
                <w:color w:val="FF6600"/>
                <w:vertAlign w:val="superscript"/>
              </w:rPr>
            </w:pPr>
            <w:r w:rsidRPr="00927F4F">
              <w:rPr>
                <w:color w:val="FF6600"/>
              </w:rPr>
              <w:t>Moudou</w:t>
            </w:r>
            <w:r w:rsidR="000675A1" w:rsidRPr="00927F4F">
              <w:rPr>
                <w:color w:val="FF6600"/>
              </w:rPr>
              <w:t>-6</w:t>
            </w:r>
            <w:r w:rsidR="000675A1" w:rsidRPr="00927F4F">
              <w:rPr>
                <w:color w:val="FF6600"/>
                <w:vertAlign w:val="superscript"/>
              </w:rPr>
              <w:t>th</w:t>
            </w:r>
          </w:p>
          <w:p w14:paraId="0B681F59" w14:textId="75CA760A" w:rsidR="00223745" w:rsidRPr="00223745" w:rsidRDefault="00223745" w:rsidP="009804DB">
            <w:pPr>
              <w:jc w:val="center"/>
            </w:pPr>
            <w:r w:rsidRPr="00927F4F">
              <w:rPr>
                <w:color w:val="FF6600"/>
              </w:rPr>
              <w:t>201</w:t>
            </w:r>
          </w:p>
        </w:tc>
        <w:tc>
          <w:tcPr>
            <w:tcW w:w="2238" w:type="dxa"/>
          </w:tcPr>
          <w:p w14:paraId="731F4269" w14:textId="77777777" w:rsidR="009F52CD" w:rsidRDefault="009F52CD" w:rsidP="009804DB">
            <w:pPr>
              <w:jc w:val="center"/>
            </w:pPr>
            <w:r>
              <w:t>Keamona</w:t>
            </w:r>
            <w:r w:rsidR="000675A1">
              <w:t>-2</w:t>
            </w:r>
            <w:r w:rsidR="000675A1" w:rsidRPr="00223745">
              <w:rPr>
                <w:vertAlign w:val="superscript"/>
              </w:rPr>
              <w:t>nd</w:t>
            </w:r>
          </w:p>
          <w:p w14:paraId="34875161" w14:textId="11439BD3" w:rsidR="00223745" w:rsidRDefault="00223745" w:rsidP="009804DB">
            <w:pPr>
              <w:jc w:val="center"/>
            </w:pPr>
            <w:r>
              <w:t>105</w:t>
            </w:r>
          </w:p>
        </w:tc>
        <w:tc>
          <w:tcPr>
            <w:tcW w:w="2171" w:type="dxa"/>
          </w:tcPr>
          <w:p w14:paraId="69BDB3DC" w14:textId="4FC2E578" w:rsidR="009F52CD" w:rsidRDefault="000255A3" w:rsidP="009804DB">
            <w:pPr>
              <w:jc w:val="center"/>
              <w:rPr>
                <w:vertAlign w:val="superscript"/>
              </w:rPr>
            </w:pPr>
            <w:r>
              <w:t>Hakeem</w:t>
            </w:r>
            <w:r w:rsidR="000675A1">
              <w:t>-4</w:t>
            </w:r>
            <w:r w:rsidR="000675A1" w:rsidRPr="000675A1">
              <w:rPr>
                <w:vertAlign w:val="superscript"/>
              </w:rPr>
              <w:t>th</w:t>
            </w:r>
          </w:p>
          <w:p w14:paraId="4649CAFB" w14:textId="2DA9E055" w:rsidR="00223745" w:rsidRPr="00223745" w:rsidRDefault="00223745" w:rsidP="009804DB">
            <w:pPr>
              <w:jc w:val="center"/>
            </w:pPr>
            <w:r>
              <w:t>104</w:t>
            </w:r>
          </w:p>
        </w:tc>
        <w:tc>
          <w:tcPr>
            <w:tcW w:w="2036" w:type="dxa"/>
          </w:tcPr>
          <w:p w14:paraId="35516236" w14:textId="5E4A2D2F" w:rsidR="009F52CD" w:rsidRDefault="000255A3" w:rsidP="009804DB">
            <w:pPr>
              <w:jc w:val="center"/>
              <w:rPr>
                <w:vertAlign w:val="superscript"/>
              </w:rPr>
            </w:pPr>
            <w:r>
              <w:t>Phan</w:t>
            </w:r>
            <w:r w:rsidR="000675A1">
              <w:t>-5</w:t>
            </w:r>
            <w:r w:rsidR="000675A1" w:rsidRPr="000675A1">
              <w:rPr>
                <w:vertAlign w:val="superscript"/>
              </w:rPr>
              <w:t>th</w:t>
            </w:r>
          </w:p>
          <w:p w14:paraId="17FCE9BC" w14:textId="0E3179A0" w:rsidR="001E7379" w:rsidRPr="001E7379" w:rsidRDefault="001E7379" w:rsidP="009804DB">
            <w:pPr>
              <w:jc w:val="center"/>
            </w:pPr>
            <w:r w:rsidRPr="001E7379">
              <w:t>109</w:t>
            </w:r>
          </w:p>
        </w:tc>
      </w:tr>
      <w:tr w:rsidR="009F52CD" w14:paraId="245C2944" w14:textId="77777777" w:rsidTr="009F52CD">
        <w:trPr>
          <w:jc w:val="center"/>
        </w:trPr>
        <w:tc>
          <w:tcPr>
            <w:tcW w:w="2219" w:type="dxa"/>
          </w:tcPr>
          <w:p w14:paraId="70649E33" w14:textId="77777777" w:rsidR="009F52CD" w:rsidRDefault="009F52CD" w:rsidP="009F52CD">
            <w:pPr>
              <w:jc w:val="center"/>
            </w:pPr>
            <w:r>
              <w:t>10:00-10:45</w:t>
            </w:r>
          </w:p>
        </w:tc>
        <w:tc>
          <w:tcPr>
            <w:tcW w:w="2217" w:type="dxa"/>
          </w:tcPr>
          <w:p w14:paraId="24C0CF17" w14:textId="77777777" w:rsidR="009F52CD" w:rsidRDefault="009F52CD" w:rsidP="009804DB">
            <w:pPr>
              <w:jc w:val="center"/>
              <w:rPr>
                <w:vertAlign w:val="superscript"/>
              </w:rPr>
            </w:pPr>
            <w:r>
              <w:t>Fabayo</w:t>
            </w:r>
            <w:r w:rsidR="000675A1">
              <w:t>-1</w:t>
            </w:r>
            <w:r w:rsidR="000675A1" w:rsidRPr="000675A1">
              <w:rPr>
                <w:vertAlign w:val="superscript"/>
              </w:rPr>
              <w:t>st</w:t>
            </w:r>
          </w:p>
          <w:p w14:paraId="5F1605EF" w14:textId="36E7EC77" w:rsidR="009804DB" w:rsidRPr="009804DB" w:rsidRDefault="009804DB" w:rsidP="009804DB">
            <w:pPr>
              <w:jc w:val="center"/>
            </w:pPr>
            <w:r>
              <w:t>101</w:t>
            </w:r>
          </w:p>
        </w:tc>
        <w:tc>
          <w:tcPr>
            <w:tcW w:w="2295" w:type="dxa"/>
          </w:tcPr>
          <w:p w14:paraId="085A811F" w14:textId="77777777" w:rsidR="009F52CD" w:rsidRDefault="009F52CD" w:rsidP="009804DB">
            <w:pPr>
              <w:jc w:val="center"/>
            </w:pPr>
            <w:proofErr w:type="spellStart"/>
            <w:r>
              <w:t>Aletha</w:t>
            </w:r>
            <w:proofErr w:type="spellEnd"/>
            <w:r w:rsidR="000675A1">
              <w:t>- K</w:t>
            </w:r>
          </w:p>
          <w:p w14:paraId="6AEE81F4" w14:textId="131842A1" w:rsidR="009804DB" w:rsidRDefault="009804DB" w:rsidP="009804DB">
            <w:pPr>
              <w:jc w:val="center"/>
            </w:pPr>
            <w:r>
              <w:t>122</w:t>
            </w:r>
          </w:p>
        </w:tc>
        <w:tc>
          <w:tcPr>
            <w:tcW w:w="2238" w:type="dxa"/>
          </w:tcPr>
          <w:p w14:paraId="5ED61050" w14:textId="77777777" w:rsidR="009F52CD" w:rsidRPr="00927F4F" w:rsidRDefault="000D064F" w:rsidP="009804DB">
            <w:pPr>
              <w:jc w:val="center"/>
              <w:rPr>
                <w:color w:val="FF6600"/>
              </w:rPr>
            </w:pPr>
            <w:r w:rsidRPr="00927F4F">
              <w:rPr>
                <w:color w:val="FF6600"/>
              </w:rPr>
              <w:t>Adenika</w:t>
            </w:r>
            <w:r w:rsidR="000675A1" w:rsidRPr="00927F4F">
              <w:rPr>
                <w:color w:val="FF6600"/>
              </w:rPr>
              <w:t>-6</w:t>
            </w:r>
            <w:r w:rsidR="000675A1" w:rsidRPr="00927F4F">
              <w:rPr>
                <w:color w:val="FF6600"/>
                <w:vertAlign w:val="superscript"/>
              </w:rPr>
              <w:t>th</w:t>
            </w:r>
            <w:r w:rsidR="000675A1" w:rsidRPr="00927F4F">
              <w:rPr>
                <w:color w:val="FF6600"/>
              </w:rPr>
              <w:t xml:space="preserve"> B</w:t>
            </w:r>
          </w:p>
          <w:p w14:paraId="5AFC6F91" w14:textId="553CB3A4" w:rsidR="00223745" w:rsidRDefault="00223745" w:rsidP="009804DB">
            <w:pPr>
              <w:jc w:val="center"/>
            </w:pPr>
            <w:r w:rsidRPr="00927F4F">
              <w:rPr>
                <w:color w:val="FF6600"/>
              </w:rPr>
              <w:t>202</w:t>
            </w:r>
          </w:p>
        </w:tc>
        <w:tc>
          <w:tcPr>
            <w:tcW w:w="2171" w:type="dxa"/>
          </w:tcPr>
          <w:p w14:paraId="690FD573" w14:textId="77777777" w:rsidR="009F52CD" w:rsidRDefault="009F52CD" w:rsidP="009804DB">
            <w:pPr>
              <w:jc w:val="center"/>
              <w:rPr>
                <w:vertAlign w:val="superscript"/>
              </w:rPr>
            </w:pPr>
            <w:r>
              <w:t>Ceesay</w:t>
            </w:r>
            <w:r w:rsidR="000675A1">
              <w:t>-4</w:t>
            </w:r>
            <w:r w:rsidR="000675A1" w:rsidRPr="000675A1">
              <w:rPr>
                <w:vertAlign w:val="superscript"/>
              </w:rPr>
              <w:t>th</w:t>
            </w:r>
          </w:p>
          <w:p w14:paraId="2150E651" w14:textId="1F7C7BF0" w:rsidR="00223745" w:rsidRPr="00223745" w:rsidRDefault="00223745" w:rsidP="009804DB">
            <w:pPr>
              <w:jc w:val="center"/>
            </w:pPr>
            <w:r>
              <w:t>110</w:t>
            </w:r>
          </w:p>
        </w:tc>
        <w:tc>
          <w:tcPr>
            <w:tcW w:w="2036" w:type="dxa"/>
          </w:tcPr>
          <w:p w14:paraId="368D7BFC" w14:textId="77777777" w:rsidR="009F52CD" w:rsidRDefault="009F52CD" w:rsidP="009804DB">
            <w:pPr>
              <w:jc w:val="center"/>
              <w:rPr>
                <w:vertAlign w:val="superscript"/>
              </w:rPr>
            </w:pPr>
            <w:r>
              <w:t>Toni</w:t>
            </w:r>
            <w:r w:rsidR="000675A1">
              <w:t>-5</w:t>
            </w:r>
            <w:r w:rsidR="000675A1" w:rsidRPr="000675A1">
              <w:rPr>
                <w:vertAlign w:val="superscript"/>
              </w:rPr>
              <w:t>th</w:t>
            </w:r>
          </w:p>
          <w:p w14:paraId="37A086B2" w14:textId="5E84FAC2" w:rsidR="009804DB" w:rsidRPr="009804DB" w:rsidRDefault="009804DB" w:rsidP="001E7379">
            <w:pPr>
              <w:jc w:val="center"/>
            </w:pPr>
            <w:r>
              <w:t>10</w:t>
            </w:r>
            <w:r w:rsidR="001E7379">
              <w:t>8</w:t>
            </w:r>
          </w:p>
        </w:tc>
      </w:tr>
      <w:tr w:rsidR="009F52CD" w14:paraId="1B35838C" w14:textId="77777777" w:rsidTr="009F52CD">
        <w:trPr>
          <w:jc w:val="center"/>
        </w:trPr>
        <w:tc>
          <w:tcPr>
            <w:tcW w:w="2219" w:type="dxa"/>
          </w:tcPr>
          <w:p w14:paraId="7EA7DDEE" w14:textId="77777777" w:rsidR="009F52CD" w:rsidRDefault="009F52CD" w:rsidP="009F52CD">
            <w:pPr>
              <w:jc w:val="center"/>
            </w:pPr>
            <w:r>
              <w:t>11:00-11:45</w:t>
            </w:r>
          </w:p>
        </w:tc>
        <w:tc>
          <w:tcPr>
            <w:tcW w:w="2217" w:type="dxa"/>
          </w:tcPr>
          <w:p w14:paraId="7A6774F5" w14:textId="5ADE5644" w:rsidR="009F52CD" w:rsidRDefault="009F52CD" w:rsidP="009804DB">
            <w:pPr>
              <w:jc w:val="center"/>
            </w:pPr>
            <w:r>
              <w:t>Bey</w:t>
            </w:r>
            <w:r w:rsidR="000675A1">
              <w:t>-3</w:t>
            </w:r>
            <w:r w:rsidR="000675A1" w:rsidRPr="000675A1">
              <w:rPr>
                <w:vertAlign w:val="superscript"/>
              </w:rPr>
              <w:t>rd</w:t>
            </w:r>
          </w:p>
          <w:p w14:paraId="08F9F790" w14:textId="510D7D88" w:rsidR="009804DB" w:rsidRDefault="009804DB" w:rsidP="009804DB">
            <w:pPr>
              <w:jc w:val="center"/>
            </w:pPr>
            <w:r>
              <w:t>106</w:t>
            </w:r>
          </w:p>
        </w:tc>
        <w:tc>
          <w:tcPr>
            <w:tcW w:w="2295" w:type="dxa"/>
          </w:tcPr>
          <w:p w14:paraId="571AB065" w14:textId="59D7F661" w:rsidR="009F52CD" w:rsidRDefault="000255A3" w:rsidP="009804DB">
            <w:pPr>
              <w:jc w:val="center"/>
            </w:pPr>
            <w:r>
              <w:t>Sharron</w:t>
            </w:r>
            <w:r w:rsidR="000675A1">
              <w:t>-3</w:t>
            </w:r>
            <w:r w:rsidR="000675A1" w:rsidRPr="009804DB">
              <w:rPr>
                <w:vertAlign w:val="superscript"/>
              </w:rPr>
              <w:t>rd</w:t>
            </w:r>
          </w:p>
          <w:p w14:paraId="789B0BC7" w14:textId="388E30D8" w:rsidR="009804DB" w:rsidRDefault="001E7379" w:rsidP="009804DB">
            <w:pPr>
              <w:jc w:val="center"/>
            </w:pPr>
            <w:r>
              <w:t>107</w:t>
            </w:r>
          </w:p>
        </w:tc>
        <w:tc>
          <w:tcPr>
            <w:tcW w:w="2238" w:type="dxa"/>
          </w:tcPr>
          <w:p w14:paraId="78E6E773" w14:textId="77777777" w:rsidR="009F52CD" w:rsidRPr="00927F4F" w:rsidRDefault="000D064F" w:rsidP="009804DB">
            <w:pPr>
              <w:jc w:val="center"/>
              <w:rPr>
                <w:color w:val="FF6600"/>
                <w:vertAlign w:val="superscript"/>
              </w:rPr>
            </w:pPr>
            <w:r w:rsidRPr="00927F4F">
              <w:rPr>
                <w:color w:val="FF6600"/>
              </w:rPr>
              <w:t>Ife</w:t>
            </w:r>
            <w:r w:rsidR="000675A1" w:rsidRPr="00927F4F">
              <w:rPr>
                <w:color w:val="FF6600"/>
              </w:rPr>
              <w:t>-7</w:t>
            </w:r>
            <w:r w:rsidR="000675A1" w:rsidRPr="00927F4F">
              <w:rPr>
                <w:color w:val="FF6600"/>
                <w:vertAlign w:val="superscript"/>
              </w:rPr>
              <w:t>th</w:t>
            </w:r>
          </w:p>
          <w:p w14:paraId="6F1FC188" w14:textId="4D4A2927" w:rsidR="009804DB" w:rsidRPr="009804DB" w:rsidRDefault="009804DB" w:rsidP="009804DB">
            <w:pPr>
              <w:jc w:val="center"/>
            </w:pPr>
            <w:r w:rsidRPr="00927F4F">
              <w:rPr>
                <w:color w:val="FF6600"/>
              </w:rPr>
              <w:t>200</w:t>
            </w:r>
          </w:p>
        </w:tc>
        <w:tc>
          <w:tcPr>
            <w:tcW w:w="2171" w:type="dxa"/>
          </w:tcPr>
          <w:p w14:paraId="05AB73E4" w14:textId="77777777" w:rsidR="009F52CD" w:rsidRPr="00927F4F" w:rsidRDefault="000D064F" w:rsidP="009804DB">
            <w:pPr>
              <w:jc w:val="center"/>
              <w:rPr>
                <w:color w:val="FF6600"/>
                <w:vertAlign w:val="superscript"/>
              </w:rPr>
            </w:pPr>
            <w:r w:rsidRPr="00927F4F">
              <w:rPr>
                <w:color w:val="FF6600"/>
              </w:rPr>
              <w:t>Olantunji</w:t>
            </w:r>
            <w:r w:rsidR="000675A1" w:rsidRPr="00927F4F">
              <w:rPr>
                <w:color w:val="FF6600"/>
              </w:rPr>
              <w:t>-8</w:t>
            </w:r>
            <w:r w:rsidR="000675A1" w:rsidRPr="00927F4F">
              <w:rPr>
                <w:color w:val="FF6600"/>
                <w:vertAlign w:val="superscript"/>
              </w:rPr>
              <w:t>th</w:t>
            </w:r>
          </w:p>
          <w:p w14:paraId="30508282" w14:textId="1D89B32B" w:rsidR="00223745" w:rsidRDefault="00223745" w:rsidP="009804DB">
            <w:pPr>
              <w:jc w:val="center"/>
            </w:pPr>
            <w:r w:rsidRPr="00927F4F">
              <w:rPr>
                <w:color w:val="FF6600"/>
              </w:rPr>
              <w:t>204</w:t>
            </w:r>
          </w:p>
        </w:tc>
        <w:tc>
          <w:tcPr>
            <w:tcW w:w="2036" w:type="dxa"/>
          </w:tcPr>
          <w:p w14:paraId="53214050" w14:textId="46DCFE79" w:rsidR="009F52CD" w:rsidRPr="00927F4F" w:rsidRDefault="000255A3" w:rsidP="009804DB">
            <w:pPr>
              <w:jc w:val="center"/>
              <w:rPr>
                <w:color w:val="FF6600"/>
                <w:vertAlign w:val="superscript"/>
              </w:rPr>
            </w:pPr>
            <w:r>
              <w:rPr>
                <w:color w:val="FF6600"/>
              </w:rPr>
              <w:t>Phan</w:t>
            </w:r>
            <w:r w:rsidR="000675A1" w:rsidRPr="00927F4F">
              <w:rPr>
                <w:color w:val="FF6600"/>
              </w:rPr>
              <w:t>-5</w:t>
            </w:r>
            <w:r w:rsidR="000675A1" w:rsidRPr="00927F4F">
              <w:rPr>
                <w:color w:val="FF6600"/>
                <w:vertAlign w:val="superscript"/>
              </w:rPr>
              <w:t>th</w:t>
            </w:r>
          </w:p>
          <w:p w14:paraId="1BAB71B2" w14:textId="3DAD1D7F" w:rsidR="001E7379" w:rsidRPr="001E7379" w:rsidRDefault="001E7379" w:rsidP="009804DB">
            <w:pPr>
              <w:jc w:val="center"/>
            </w:pPr>
            <w:r w:rsidRPr="00927F4F">
              <w:rPr>
                <w:color w:val="FF6600"/>
              </w:rPr>
              <w:t>109</w:t>
            </w:r>
          </w:p>
        </w:tc>
      </w:tr>
      <w:tr w:rsidR="00F41CD2" w14:paraId="256AF8E6" w14:textId="77777777" w:rsidTr="00F41CD2">
        <w:trPr>
          <w:jc w:val="center"/>
        </w:trPr>
        <w:tc>
          <w:tcPr>
            <w:tcW w:w="2219" w:type="dxa"/>
          </w:tcPr>
          <w:p w14:paraId="13DB4C06" w14:textId="5F004C0F" w:rsidR="00F41CD2" w:rsidRDefault="00F41CD2" w:rsidP="009F52CD">
            <w:pPr>
              <w:jc w:val="center"/>
            </w:pPr>
            <w:r>
              <w:t xml:space="preserve">Lunch </w:t>
            </w:r>
          </w:p>
          <w:p w14:paraId="753AC768" w14:textId="454E4309" w:rsidR="00F41CD2" w:rsidRDefault="00F41CD2" w:rsidP="005D2A40">
            <w:pPr>
              <w:jc w:val="center"/>
            </w:pPr>
            <w:r>
              <w:t>11:</w:t>
            </w:r>
            <w:r w:rsidR="005D2A40">
              <w:t>50</w:t>
            </w:r>
            <w:r>
              <w:t>-12:25</w:t>
            </w:r>
          </w:p>
        </w:tc>
        <w:tc>
          <w:tcPr>
            <w:tcW w:w="10957" w:type="dxa"/>
            <w:gridSpan w:val="5"/>
            <w:shd w:val="clear" w:color="auto" w:fill="4F81BD" w:themeFill="accent1"/>
          </w:tcPr>
          <w:p w14:paraId="76B5542B" w14:textId="77777777" w:rsidR="00F41CD2" w:rsidRDefault="00F41CD2" w:rsidP="009804DB">
            <w:pPr>
              <w:jc w:val="center"/>
            </w:pPr>
          </w:p>
        </w:tc>
      </w:tr>
      <w:tr w:rsidR="009F52CD" w14:paraId="134F355F" w14:textId="77777777" w:rsidTr="009F52CD">
        <w:trPr>
          <w:jc w:val="center"/>
        </w:trPr>
        <w:tc>
          <w:tcPr>
            <w:tcW w:w="2219" w:type="dxa"/>
          </w:tcPr>
          <w:p w14:paraId="6F044914" w14:textId="3BF414F0" w:rsidR="009F52CD" w:rsidRDefault="009F52CD" w:rsidP="000D064F">
            <w:pPr>
              <w:jc w:val="center"/>
            </w:pPr>
            <w:r>
              <w:t>12:</w:t>
            </w:r>
            <w:r w:rsidR="000D064F">
              <w:t>30-1:1</w:t>
            </w:r>
            <w:r>
              <w:t>5</w:t>
            </w:r>
          </w:p>
        </w:tc>
        <w:tc>
          <w:tcPr>
            <w:tcW w:w="2217" w:type="dxa"/>
          </w:tcPr>
          <w:p w14:paraId="6DFED223" w14:textId="75959514" w:rsidR="009F52CD" w:rsidRDefault="009F52CD" w:rsidP="009804DB">
            <w:pPr>
              <w:jc w:val="center"/>
            </w:pPr>
            <w:r>
              <w:t>Wendy</w:t>
            </w:r>
            <w:r w:rsidR="00092DBC">
              <w:t>-4</w:t>
            </w:r>
            <w:r w:rsidR="00092DBC" w:rsidRPr="00092DBC">
              <w:rPr>
                <w:vertAlign w:val="superscript"/>
              </w:rPr>
              <w:t>th</w:t>
            </w:r>
          </w:p>
          <w:p w14:paraId="12747F73" w14:textId="0D95B6C2" w:rsidR="009804DB" w:rsidRDefault="009804DB" w:rsidP="009804DB">
            <w:pPr>
              <w:jc w:val="center"/>
            </w:pPr>
            <w:r>
              <w:t>104</w:t>
            </w:r>
          </w:p>
        </w:tc>
        <w:tc>
          <w:tcPr>
            <w:tcW w:w="2295" w:type="dxa"/>
          </w:tcPr>
          <w:p w14:paraId="1317C897" w14:textId="77777777" w:rsidR="009F52CD" w:rsidRDefault="009F52CD" w:rsidP="009804DB">
            <w:pPr>
              <w:jc w:val="center"/>
              <w:rPr>
                <w:vertAlign w:val="superscript"/>
              </w:rPr>
            </w:pPr>
            <w:r>
              <w:t>Barbara</w:t>
            </w:r>
            <w:r w:rsidR="00092DBC">
              <w:t>-1</w:t>
            </w:r>
            <w:r w:rsidR="00092DBC" w:rsidRPr="00092DBC">
              <w:rPr>
                <w:vertAlign w:val="superscript"/>
              </w:rPr>
              <w:t>st</w:t>
            </w:r>
          </w:p>
          <w:p w14:paraId="1A4A29EF" w14:textId="127711EA" w:rsidR="001E7379" w:rsidRPr="001E7379" w:rsidRDefault="001E7379" w:rsidP="009804DB">
            <w:pPr>
              <w:jc w:val="center"/>
            </w:pPr>
            <w:r>
              <w:t>102</w:t>
            </w:r>
          </w:p>
        </w:tc>
        <w:tc>
          <w:tcPr>
            <w:tcW w:w="2238" w:type="dxa"/>
          </w:tcPr>
          <w:p w14:paraId="3119991B" w14:textId="77777777" w:rsidR="009F52CD" w:rsidRPr="00927F4F" w:rsidRDefault="000D064F" w:rsidP="009804DB">
            <w:pPr>
              <w:jc w:val="center"/>
              <w:rPr>
                <w:color w:val="FF6600"/>
                <w:vertAlign w:val="superscript"/>
              </w:rPr>
            </w:pPr>
            <w:r w:rsidRPr="00927F4F">
              <w:rPr>
                <w:color w:val="FF6600"/>
              </w:rPr>
              <w:t>Fabayo</w:t>
            </w:r>
            <w:r w:rsidR="000675A1" w:rsidRPr="00927F4F">
              <w:rPr>
                <w:color w:val="FF6600"/>
              </w:rPr>
              <w:t>-</w:t>
            </w:r>
            <w:r w:rsidR="00092DBC" w:rsidRPr="00927F4F">
              <w:rPr>
                <w:color w:val="FF6600"/>
              </w:rPr>
              <w:t>1</w:t>
            </w:r>
            <w:r w:rsidR="00092DBC" w:rsidRPr="00927F4F">
              <w:rPr>
                <w:color w:val="FF6600"/>
                <w:vertAlign w:val="superscript"/>
              </w:rPr>
              <w:t>st</w:t>
            </w:r>
          </w:p>
          <w:p w14:paraId="2A37706B" w14:textId="3E1375C7" w:rsidR="009804DB" w:rsidRPr="009804DB" w:rsidRDefault="009804DB" w:rsidP="009804DB">
            <w:pPr>
              <w:jc w:val="center"/>
            </w:pPr>
            <w:r w:rsidRPr="00927F4F">
              <w:rPr>
                <w:color w:val="FF6600"/>
              </w:rPr>
              <w:t>101</w:t>
            </w:r>
          </w:p>
        </w:tc>
        <w:tc>
          <w:tcPr>
            <w:tcW w:w="2171" w:type="dxa"/>
          </w:tcPr>
          <w:p w14:paraId="14C47312" w14:textId="097892BA" w:rsidR="009F52CD" w:rsidRDefault="000255A3" w:rsidP="009804DB">
            <w:pPr>
              <w:jc w:val="center"/>
              <w:rPr>
                <w:vertAlign w:val="superscript"/>
              </w:rPr>
            </w:pPr>
            <w:r>
              <w:t>Nicole</w:t>
            </w:r>
            <w:r w:rsidR="000675A1">
              <w:t>-2</w:t>
            </w:r>
            <w:r w:rsidR="000675A1" w:rsidRPr="000675A1">
              <w:rPr>
                <w:vertAlign w:val="superscript"/>
              </w:rPr>
              <w:t>nd</w:t>
            </w:r>
          </w:p>
          <w:p w14:paraId="2BE0945C" w14:textId="4F7F40DF" w:rsidR="00223745" w:rsidRPr="00223745" w:rsidRDefault="00223745" w:rsidP="009804DB">
            <w:pPr>
              <w:jc w:val="center"/>
            </w:pPr>
            <w:r w:rsidRPr="00223745">
              <w:t>103</w:t>
            </w:r>
          </w:p>
        </w:tc>
        <w:tc>
          <w:tcPr>
            <w:tcW w:w="2036" w:type="dxa"/>
          </w:tcPr>
          <w:p w14:paraId="0B417FB4" w14:textId="64FCA07C" w:rsidR="009F52CD" w:rsidRPr="00927F4F" w:rsidRDefault="000255A3" w:rsidP="009804DB">
            <w:pPr>
              <w:jc w:val="center"/>
              <w:rPr>
                <w:color w:val="FF6600"/>
                <w:vertAlign w:val="superscript"/>
              </w:rPr>
            </w:pPr>
            <w:r>
              <w:rPr>
                <w:color w:val="FF6600"/>
              </w:rPr>
              <w:t>Hakeem</w:t>
            </w:r>
            <w:r w:rsidR="000675A1" w:rsidRPr="00927F4F">
              <w:rPr>
                <w:color w:val="FF6600"/>
              </w:rPr>
              <w:t>-4</w:t>
            </w:r>
            <w:r w:rsidR="000675A1" w:rsidRPr="00927F4F">
              <w:rPr>
                <w:color w:val="FF6600"/>
                <w:vertAlign w:val="superscript"/>
              </w:rPr>
              <w:t>th</w:t>
            </w:r>
          </w:p>
          <w:p w14:paraId="61A85EF1" w14:textId="6ACCDB67" w:rsidR="009804DB" w:rsidRPr="009804DB" w:rsidRDefault="009804DB" w:rsidP="009804DB">
            <w:pPr>
              <w:jc w:val="center"/>
            </w:pPr>
            <w:r w:rsidRPr="00927F4F">
              <w:rPr>
                <w:color w:val="FF6600"/>
              </w:rPr>
              <w:t>104</w:t>
            </w:r>
          </w:p>
        </w:tc>
      </w:tr>
      <w:tr w:rsidR="009F52CD" w14:paraId="63179A00" w14:textId="77777777" w:rsidTr="009F52CD">
        <w:trPr>
          <w:jc w:val="center"/>
        </w:trPr>
        <w:tc>
          <w:tcPr>
            <w:tcW w:w="2219" w:type="dxa"/>
          </w:tcPr>
          <w:p w14:paraId="60BF2D9D" w14:textId="77777777" w:rsidR="009F52CD" w:rsidRDefault="009F52CD" w:rsidP="009F52CD">
            <w:pPr>
              <w:jc w:val="center"/>
            </w:pPr>
            <w:r>
              <w:t>1:30-2:15</w:t>
            </w:r>
          </w:p>
        </w:tc>
        <w:tc>
          <w:tcPr>
            <w:tcW w:w="2217" w:type="dxa"/>
          </w:tcPr>
          <w:p w14:paraId="63D081B9" w14:textId="3205F349" w:rsidR="009F52CD" w:rsidRDefault="009F52CD" w:rsidP="009804DB">
            <w:pPr>
              <w:jc w:val="center"/>
            </w:pPr>
            <w:r>
              <w:t>Toni</w:t>
            </w:r>
            <w:r w:rsidR="00092DBC">
              <w:t>-5</w:t>
            </w:r>
            <w:r w:rsidR="00092DBC" w:rsidRPr="00092DBC">
              <w:rPr>
                <w:vertAlign w:val="superscript"/>
              </w:rPr>
              <w:t>th</w:t>
            </w:r>
          </w:p>
          <w:p w14:paraId="2145D167" w14:textId="1D7B0266" w:rsidR="009804DB" w:rsidRDefault="009804DB" w:rsidP="001E7379">
            <w:pPr>
              <w:jc w:val="center"/>
            </w:pPr>
            <w:r>
              <w:t>10</w:t>
            </w:r>
            <w:r w:rsidR="001E7379">
              <w:t>8</w:t>
            </w:r>
          </w:p>
        </w:tc>
        <w:tc>
          <w:tcPr>
            <w:tcW w:w="2295" w:type="dxa"/>
          </w:tcPr>
          <w:p w14:paraId="75E69DF6" w14:textId="66450AA9" w:rsidR="009F52CD" w:rsidRDefault="000255A3" w:rsidP="009804DB">
            <w:pPr>
              <w:jc w:val="center"/>
              <w:rPr>
                <w:vertAlign w:val="superscript"/>
              </w:rPr>
            </w:pPr>
            <w:r>
              <w:t>Phan</w:t>
            </w:r>
            <w:r w:rsidR="00092DBC">
              <w:t>-5</w:t>
            </w:r>
            <w:r w:rsidR="00092DBC" w:rsidRPr="00092DBC">
              <w:rPr>
                <w:vertAlign w:val="superscript"/>
              </w:rPr>
              <w:t>th</w:t>
            </w:r>
          </w:p>
          <w:p w14:paraId="0E7F2F71" w14:textId="229BEEB4" w:rsidR="009804DB" w:rsidRPr="009804DB" w:rsidRDefault="001E7379" w:rsidP="009804DB">
            <w:pPr>
              <w:jc w:val="center"/>
            </w:pPr>
            <w:r>
              <w:t>109</w:t>
            </w:r>
          </w:p>
        </w:tc>
        <w:tc>
          <w:tcPr>
            <w:tcW w:w="2238" w:type="dxa"/>
          </w:tcPr>
          <w:p w14:paraId="4F5A186B" w14:textId="77777777" w:rsidR="009F52CD" w:rsidRPr="00020F2F" w:rsidRDefault="009F52CD" w:rsidP="009804DB">
            <w:pPr>
              <w:jc w:val="center"/>
            </w:pPr>
            <w:r w:rsidRPr="00020F2F">
              <w:t>Ceesay</w:t>
            </w:r>
            <w:r w:rsidR="00092DBC" w:rsidRPr="00020F2F">
              <w:t>-3</w:t>
            </w:r>
            <w:r w:rsidR="00092DBC" w:rsidRPr="00020F2F">
              <w:rPr>
                <w:vertAlign w:val="superscript"/>
              </w:rPr>
              <w:t>rd</w:t>
            </w:r>
          </w:p>
          <w:p w14:paraId="404BBF6B" w14:textId="4E678F05" w:rsidR="009804DB" w:rsidRPr="009804DB" w:rsidRDefault="009804DB" w:rsidP="009804DB">
            <w:pPr>
              <w:jc w:val="center"/>
            </w:pPr>
            <w:r w:rsidRPr="00020F2F">
              <w:t>110</w:t>
            </w:r>
          </w:p>
        </w:tc>
        <w:tc>
          <w:tcPr>
            <w:tcW w:w="2171" w:type="dxa"/>
          </w:tcPr>
          <w:p w14:paraId="41F491D4" w14:textId="7B40037B" w:rsidR="009F52CD" w:rsidRPr="00927F4F" w:rsidRDefault="000255A3" w:rsidP="009804DB">
            <w:pPr>
              <w:jc w:val="center"/>
              <w:rPr>
                <w:color w:val="FF6600"/>
                <w:vertAlign w:val="superscript"/>
              </w:rPr>
            </w:pPr>
            <w:r>
              <w:rPr>
                <w:color w:val="FF6600"/>
              </w:rPr>
              <w:t>Sharron</w:t>
            </w:r>
            <w:r w:rsidR="000675A1" w:rsidRPr="00927F4F">
              <w:rPr>
                <w:color w:val="FF6600"/>
              </w:rPr>
              <w:t>-3</w:t>
            </w:r>
            <w:r w:rsidR="000675A1" w:rsidRPr="00927F4F">
              <w:rPr>
                <w:color w:val="FF6600"/>
                <w:vertAlign w:val="superscript"/>
              </w:rPr>
              <w:t>rd</w:t>
            </w:r>
          </w:p>
          <w:p w14:paraId="34FB3CA5" w14:textId="5E8B572B" w:rsidR="001E7379" w:rsidRPr="001E7379" w:rsidRDefault="001E7379" w:rsidP="009804DB">
            <w:pPr>
              <w:jc w:val="center"/>
            </w:pPr>
            <w:r w:rsidRPr="00927F4F">
              <w:rPr>
                <w:color w:val="FF6600"/>
              </w:rPr>
              <w:t>107</w:t>
            </w:r>
          </w:p>
        </w:tc>
        <w:tc>
          <w:tcPr>
            <w:tcW w:w="2036" w:type="dxa"/>
          </w:tcPr>
          <w:p w14:paraId="5009F567" w14:textId="77777777" w:rsidR="009F52CD" w:rsidRPr="00927F4F" w:rsidRDefault="000D064F" w:rsidP="009804DB">
            <w:pPr>
              <w:jc w:val="center"/>
              <w:rPr>
                <w:color w:val="FF6600"/>
                <w:vertAlign w:val="superscript"/>
              </w:rPr>
            </w:pPr>
            <w:r w:rsidRPr="00927F4F">
              <w:rPr>
                <w:color w:val="FF6600"/>
              </w:rPr>
              <w:t>Ceesay</w:t>
            </w:r>
            <w:r w:rsidR="000675A1" w:rsidRPr="00927F4F">
              <w:rPr>
                <w:color w:val="FF6600"/>
              </w:rPr>
              <w:t>-4</w:t>
            </w:r>
            <w:r w:rsidR="000675A1" w:rsidRPr="00927F4F">
              <w:rPr>
                <w:color w:val="FF6600"/>
                <w:vertAlign w:val="superscript"/>
              </w:rPr>
              <w:t>th</w:t>
            </w:r>
          </w:p>
          <w:p w14:paraId="25525870" w14:textId="29185B58" w:rsidR="009804DB" w:rsidRPr="009804DB" w:rsidRDefault="009804DB" w:rsidP="009804DB">
            <w:pPr>
              <w:jc w:val="center"/>
            </w:pPr>
            <w:r w:rsidRPr="00927F4F">
              <w:rPr>
                <w:color w:val="FF6600"/>
              </w:rPr>
              <w:t>110</w:t>
            </w:r>
          </w:p>
        </w:tc>
      </w:tr>
      <w:tr w:rsidR="009F52CD" w14:paraId="1C2B120C" w14:textId="77777777" w:rsidTr="009F52CD">
        <w:trPr>
          <w:jc w:val="center"/>
        </w:trPr>
        <w:tc>
          <w:tcPr>
            <w:tcW w:w="2219" w:type="dxa"/>
          </w:tcPr>
          <w:p w14:paraId="1B7BDF9F" w14:textId="77777777" w:rsidR="009F52CD" w:rsidRDefault="009F52CD" w:rsidP="009F52CD">
            <w:pPr>
              <w:jc w:val="center"/>
            </w:pPr>
            <w:r>
              <w:t>2:30-3:30</w:t>
            </w:r>
          </w:p>
        </w:tc>
        <w:tc>
          <w:tcPr>
            <w:tcW w:w="2217" w:type="dxa"/>
          </w:tcPr>
          <w:p w14:paraId="7A3EA6A2" w14:textId="78227902" w:rsidR="009F52CD" w:rsidRDefault="000D064F" w:rsidP="009804DB">
            <w:pPr>
              <w:jc w:val="center"/>
            </w:pPr>
            <w:r>
              <w:t>8</w:t>
            </w:r>
            <w:r w:rsidR="009F52CD" w:rsidRPr="009F52CD">
              <w:rPr>
                <w:vertAlign w:val="superscript"/>
              </w:rPr>
              <w:t>th</w:t>
            </w:r>
            <w:r w:rsidR="009F52CD">
              <w:t xml:space="preserve"> grade</w:t>
            </w:r>
          </w:p>
          <w:p w14:paraId="26863056" w14:textId="77777777" w:rsidR="009F52CD" w:rsidRDefault="009F52CD" w:rsidP="009804DB">
            <w:pPr>
              <w:jc w:val="center"/>
            </w:pPr>
            <w:proofErr w:type="spellStart"/>
            <w:r>
              <w:t>Olatunji</w:t>
            </w:r>
            <w:proofErr w:type="spellEnd"/>
          </w:p>
          <w:p w14:paraId="508B86D1" w14:textId="04F90AEB" w:rsidR="009804DB" w:rsidRDefault="009804DB" w:rsidP="009804DB">
            <w:pPr>
              <w:jc w:val="center"/>
            </w:pPr>
            <w:r>
              <w:t>204</w:t>
            </w:r>
          </w:p>
        </w:tc>
        <w:tc>
          <w:tcPr>
            <w:tcW w:w="2295" w:type="dxa"/>
          </w:tcPr>
          <w:p w14:paraId="13BFE468" w14:textId="77777777" w:rsidR="009F52CD" w:rsidRDefault="009F52CD" w:rsidP="009804DB">
            <w:pPr>
              <w:jc w:val="center"/>
            </w:pPr>
            <w:r>
              <w:t>6</w:t>
            </w:r>
            <w:r w:rsidRPr="009F52CD">
              <w:rPr>
                <w:vertAlign w:val="superscript"/>
              </w:rPr>
              <w:t>th</w:t>
            </w:r>
            <w:r>
              <w:t xml:space="preserve"> grade A</w:t>
            </w:r>
          </w:p>
          <w:p w14:paraId="61248B46" w14:textId="77777777" w:rsidR="009F52CD" w:rsidRDefault="009F52CD" w:rsidP="009804DB">
            <w:pPr>
              <w:jc w:val="center"/>
            </w:pPr>
            <w:proofErr w:type="spellStart"/>
            <w:r>
              <w:t>Moudou</w:t>
            </w:r>
            <w:proofErr w:type="spellEnd"/>
          </w:p>
          <w:p w14:paraId="7CF6F54D" w14:textId="06A4F70C" w:rsidR="001E7379" w:rsidRDefault="00223745" w:rsidP="009804DB">
            <w:pPr>
              <w:jc w:val="center"/>
            </w:pPr>
            <w:r>
              <w:t>201</w:t>
            </w:r>
          </w:p>
          <w:p w14:paraId="43AA3383" w14:textId="77777777" w:rsidR="009804DB" w:rsidRDefault="009804DB" w:rsidP="009804DB">
            <w:pPr>
              <w:jc w:val="center"/>
            </w:pPr>
          </w:p>
        </w:tc>
        <w:tc>
          <w:tcPr>
            <w:tcW w:w="2238" w:type="dxa"/>
          </w:tcPr>
          <w:p w14:paraId="7386F83C" w14:textId="733215F8" w:rsidR="009F52CD" w:rsidRDefault="000D064F" w:rsidP="009804DB">
            <w:pPr>
              <w:jc w:val="center"/>
            </w:pPr>
            <w:r>
              <w:t>7</w:t>
            </w:r>
            <w:r w:rsidR="009F52CD" w:rsidRPr="009F52CD">
              <w:rPr>
                <w:vertAlign w:val="superscript"/>
              </w:rPr>
              <w:t>th</w:t>
            </w:r>
            <w:r w:rsidR="009F52CD">
              <w:t xml:space="preserve"> grade</w:t>
            </w:r>
          </w:p>
          <w:p w14:paraId="292D8D20" w14:textId="77777777" w:rsidR="009F52CD" w:rsidRDefault="009F52CD" w:rsidP="009804DB">
            <w:pPr>
              <w:jc w:val="center"/>
            </w:pPr>
            <w:proofErr w:type="spellStart"/>
            <w:r>
              <w:t>IfE</w:t>
            </w:r>
            <w:proofErr w:type="spellEnd"/>
          </w:p>
          <w:p w14:paraId="1BEE1939" w14:textId="538BCBBB" w:rsidR="001E7379" w:rsidRDefault="001E7379" w:rsidP="009804DB">
            <w:pPr>
              <w:jc w:val="center"/>
            </w:pPr>
            <w:r>
              <w:t>200</w:t>
            </w:r>
          </w:p>
        </w:tc>
        <w:tc>
          <w:tcPr>
            <w:tcW w:w="2171" w:type="dxa"/>
          </w:tcPr>
          <w:p w14:paraId="184A6A43" w14:textId="77777777" w:rsidR="009F52CD" w:rsidRDefault="009F52CD" w:rsidP="009804DB">
            <w:pPr>
              <w:jc w:val="center"/>
            </w:pPr>
            <w:r>
              <w:t>6</w:t>
            </w:r>
            <w:r w:rsidRPr="009F52CD">
              <w:rPr>
                <w:vertAlign w:val="superscript"/>
              </w:rPr>
              <w:t>th</w:t>
            </w:r>
            <w:r>
              <w:t xml:space="preserve"> grade B</w:t>
            </w:r>
          </w:p>
          <w:p w14:paraId="3513AD3C" w14:textId="77777777" w:rsidR="009F52CD" w:rsidRDefault="009F52CD" w:rsidP="009804DB">
            <w:pPr>
              <w:jc w:val="center"/>
            </w:pPr>
            <w:proofErr w:type="spellStart"/>
            <w:r>
              <w:t>Ad</w:t>
            </w:r>
            <w:r w:rsidR="000D064F">
              <w:t>e</w:t>
            </w:r>
            <w:r>
              <w:t>nike</w:t>
            </w:r>
            <w:proofErr w:type="spellEnd"/>
          </w:p>
          <w:p w14:paraId="79DB5BE9" w14:textId="01A62B41" w:rsidR="001E7379" w:rsidRDefault="00223745" w:rsidP="009804DB">
            <w:pPr>
              <w:jc w:val="center"/>
            </w:pPr>
            <w:r>
              <w:t>202</w:t>
            </w:r>
          </w:p>
        </w:tc>
        <w:tc>
          <w:tcPr>
            <w:tcW w:w="2036" w:type="dxa"/>
          </w:tcPr>
          <w:p w14:paraId="6F61F619" w14:textId="77777777" w:rsidR="009F52CD" w:rsidRDefault="009F52CD" w:rsidP="009804DB">
            <w:pPr>
              <w:jc w:val="center"/>
            </w:pPr>
          </w:p>
        </w:tc>
      </w:tr>
      <w:tr w:rsidR="00E63B3C" w14:paraId="261E30DD" w14:textId="77777777" w:rsidTr="000675A1">
        <w:trPr>
          <w:jc w:val="center"/>
        </w:trPr>
        <w:tc>
          <w:tcPr>
            <w:tcW w:w="13176" w:type="dxa"/>
            <w:gridSpan w:val="6"/>
          </w:tcPr>
          <w:p w14:paraId="3B601EAA" w14:textId="77777777" w:rsidR="00E63B3C" w:rsidRDefault="00E63B3C" w:rsidP="00E63B3C">
            <w:pPr>
              <w:jc w:val="center"/>
            </w:pPr>
          </w:p>
          <w:p w14:paraId="71854475" w14:textId="77777777" w:rsidR="00E63B3C" w:rsidRDefault="00E63B3C" w:rsidP="00E63B3C">
            <w:pPr>
              <w:jc w:val="center"/>
            </w:pPr>
          </w:p>
          <w:p w14:paraId="20A04181" w14:textId="77777777" w:rsidR="00E63B3C" w:rsidRDefault="00E63B3C" w:rsidP="00E63B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34D949" wp14:editId="1680A5F5">
                  <wp:extent cx="1175766" cy="1170432"/>
                  <wp:effectExtent l="19050" t="0" r="5334" b="0"/>
                  <wp:docPr id="3" name="Picture 2" descr="C:\Documents and Settings\student-e17\Local Settings\Temporary Internet Files\Content.IE5\0OQBER6X\female_african_american_teacher_teaching_math_to_elementary_school_students_0515-1001-1300-1413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tudent-e17\Local Settings\Temporary Internet Files\Content.IE5\0OQBER6X\female_african_american_teacher_teaching_math_to_elementary_school_students_0515-1001-1300-1413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66" cy="1170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DB539" w14:textId="77777777" w:rsidR="00E63B3C" w:rsidRDefault="00E63B3C" w:rsidP="00E63B3C">
            <w:pPr>
              <w:jc w:val="center"/>
            </w:pPr>
          </w:p>
        </w:tc>
      </w:tr>
    </w:tbl>
    <w:p w14:paraId="6F454A00" w14:textId="77777777" w:rsidR="00CB6670" w:rsidRDefault="00CB6670"/>
    <w:sectPr w:rsidR="00CB6670" w:rsidSect="009F52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CD"/>
    <w:rsid w:val="00020F2F"/>
    <w:rsid w:val="000255A3"/>
    <w:rsid w:val="000675A1"/>
    <w:rsid w:val="00092DBC"/>
    <w:rsid w:val="000D064F"/>
    <w:rsid w:val="001E0FBD"/>
    <w:rsid w:val="001E7379"/>
    <w:rsid w:val="00223745"/>
    <w:rsid w:val="002675EB"/>
    <w:rsid w:val="004E7CD9"/>
    <w:rsid w:val="00576E23"/>
    <w:rsid w:val="00581421"/>
    <w:rsid w:val="005D2A40"/>
    <w:rsid w:val="006A3422"/>
    <w:rsid w:val="00710A32"/>
    <w:rsid w:val="007B6A97"/>
    <w:rsid w:val="00854DA9"/>
    <w:rsid w:val="008733E4"/>
    <w:rsid w:val="00927F4F"/>
    <w:rsid w:val="009804DB"/>
    <w:rsid w:val="009F52CD"/>
    <w:rsid w:val="00A92AE7"/>
    <w:rsid w:val="00CB6670"/>
    <w:rsid w:val="00D06182"/>
    <w:rsid w:val="00E63B3C"/>
    <w:rsid w:val="00F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0F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3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33E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3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3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okiymo manica</cp:lastModifiedBy>
  <cp:revision>18</cp:revision>
  <dcterms:created xsi:type="dcterms:W3CDTF">2015-09-30T17:42:00Z</dcterms:created>
  <dcterms:modified xsi:type="dcterms:W3CDTF">2016-01-18T19:35:00Z</dcterms:modified>
</cp:coreProperties>
</file>